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ED" w:rsidRPr="00EE19CB" w:rsidRDefault="009A4EED" w:rsidP="005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E19CB">
        <w:rPr>
          <w:b/>
          <w:sz w:val="28"/>
          <w:szCs w:val="28"/>
        </w:rPr>
        <w:t>ИЗМЕНЕНЫ ПРАВИЛА ВОЗВРАТА ВОДИТЕЛЬСКОГО УДОСТОВЕРЕНИЯ ПОСЛЕ УТРАТЫ ОСНОВАНИЙ ПРЕКРАЩЕНИЯ ДЕЙСТВИЯ ПРАВА НА УПРАВЛЕНИЕ ТРЕНСПОРТНЫМИ СРЕДСТВАМИ</w:t>
      </w:r>
    </w:p>
    <w:p w:rsidR="009A4EED" w:rsidRPr="00EE19CB" w:rsidRDefault="009A4EED" w:rsidP="005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6BE" w:rsidRPr="00EE19CB" w:rsidRDefault="009A4EED" w:rsidP="005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9CB">
        <w:rPr>
          <w:sz w:val="28"/>
          <w:szCs w:val="28"/>
        </w:rPr>
        <w:t>Согласно внесенным постановлением Правительства Российской Федерации от 10.10.2018 №1210 изменениям в Правила возврата водительского удостоверения после утраты оснований прекращения действия права на управление транспор</w:t>
      </w:r>
      <w:r w:rsidR="008F36BE" w:rsidRPr="00EE19CB">
        <w:rPr>
          <w:sz w:val="28"/>
          <w:szCs w:val="28"/>
        </w:rPr>
        <w:t>тными средствами, т</w:t>
      </w:r>
      <w:r w:rsidRPr="00EE19CB">
        <w:rPr>
          <w:sz w:val="28"/>
          <w:szCs w:val="28"/>
        </w:rPr>
        <w:t>еперь для возврата изъятого водительского удостоверения лицу, подвергнутому административному наказанию в виде лишения права на управление транспортными средствами, необходимо не только пройти проверку знания им правил дорожного движения, но и заплатить наложенные административные штрафы за правонарушения в области дорожного движения.</w:t>
      </w:r>
    </w:p>
    <w:p w:rsidR="008F36BE" w:rsidRPr="00EE19CB" w:rsidRDefault="00736280" w:rsidP="005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9CB">
        <w:rPr>
          <w:sz w:val="28"/>
          <w:szCs w:val="28"/>
        </w:rPr>
        <w:t>Лицам</w:t>
      </w:r>
      <w:r w:rsidR="008F36BE" w:rsidRPr="00EE19CB">
        <w:rPr>
          <w:sz w:val="28"/>
          <w:szCs w:val="28"/>
        </w:rPr>
        <w:t xml:space="preserve">, совершившим административные правонарушения, </w:t>
      </w:r>
      <w:r w:rsidRPr="00EE19CB">
        <w:rPr>
          <w:sz w:val="28"/>
          <w:szCs w:val="28"/>
        </w:rPr>
        <w:t xml:space="preserve">предусмотренные ч.1 ст.12.8 (управление транспортным средством водителем, находящимся в состоянии опьянения); ч.1 ст.12.26 (невыполнение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опьянения);ч.3 ст.12.27 (невыполнение требования ПДД о запрещении водителю употреблять алкогольные напитки, наркотические или психотропные вещества после ДТП,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освидетельствования) </w:t>
      </w:r>
      <w:r w:rsidR="008F36BE" w:rsidRPr="00EE19CB">
        <w:rPr>
          <w:sz w:val="28"/>
          <w:szCs w:val="28"/>
        </w:rPr>
        <w:t xml:space="preserve">Кодекса Российской Федерации об административных правонарушениях, </w:t>
      </w:r>
      <w:r w:rsidRPr="00EE19CB">
        <w:rPr>
          <w:sz w:val="28"/>
          <w:szCs w:val="28"/>
        </w:rPr>
        <w:t>также необходимо пройти медицинское освидетельствование на наличие медицинских противопоказаний к управлению транспортным средством.</w:t>
      </w:r>
    </w:p>
    <w:p w:rsidR="009A4EED" w:rsidRPr="00EE19CB" w:rsidRDefault="009A4EED" w:rsidP="005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3DEB" w:rsidRPr="00DB287F" w:rsidRDefault="00EB3DEB" w:rsidP="00DB2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B3DEB" w:rsidRPr="00DB287F" w:rsidSect="00522A0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D7D77"/>
    <w:rsid w:val="00014EFD"/>
    <w:rsid w:val="000434EB"/>
    <w:rsid w:val="000F29BB"/>
    <w:rsid w:val="00125620"/>
    <w:rsid w:val="002905CE"/>
    <w:rsid w:val="004C04AF"/>
    <w:rsid w:val="004D6FDE"/>
    <w:rsid w:val="004E4C37"/>
    <w:rsid w:val="0054349A"/>
    <w:rsid w:val="005753EA"/>
    <w:rsid w:val="00596E78"/>
    <w:rsid w:val="005A6A50"/>
    <w:rsid w:val="005C3789"/>
    <w:rsid w:val="00615766"/>
    <w:rsid w:val="00693CAA"/>
    <w:rsid w:val="00736280"/>
    <w:rsid w:val="00792C25"/>
    <w:rsid w:val="008F36BE"/>
    <w:rsid w:val="00953466"/>
    <w:rsid w:val="009A4AD0"/>
    <w:rsid w:val="009A4EED"/>
    <w:rsid w:val="00C16C39"/>
    <w:rsid w:val="00DB287F"/>
    <w:rsid w:val="00DD7D77"/>
    <w:rsid w:val="00E36175"/>
    <w:rsid w:val="00E65704"/>
    <w:rsid w:val="00EB3DEB"/>
    <w:rsid w:val="00EE19CB"/>
    <w:rsid w:val="00F06AA9"/>
    <w:rsid w:val="00FD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B"/>
  </w:style>
  <w:style w:type="paragraph" w:styleId="2">
    <w:name w:val="heading 2"/>
    <w:basedOn w:val="a"/>
    <w:link w:val="20"/>
    <w:uiPriority w:val="9"/>
    <w:qFormat/>
    <w:rsid w:val="00DD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3D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2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bibilov</dc:creator>
  <cp:lastModifiedBy>Ольга</cp:lastModifiedBy>
  <cp:revision>2</cp:revision>
  <cp:lastPrinted>2018-11-09T07:06:00Z</cp:lastPrinted>
  <dcterms:created xsi:type="dcterms:W3CDTF">2018-11-09T11:13:00Z</dcterms:created>
  <dcterms:modified xsi:type="dcterms:W3CDTF">2018-11-09T11:13:00Z</dcterms:modified>
</cp:coreProperties>
</file>