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1" w:rsidRDefault="00FD1CB1" w:rsidP="00B7584A">
      <w:pPr>
        <w:shd w:val="clear" w:color="auto" w:fill="FFFFFF"/>
        <w:outlineLvl w:val="0"/>
        <w:rPr>
          <w:b/>
          <w:sz w:val="28"/>
          <w:szCs w:val="28"/>
          <w:highlight w:val="yellow"/>
        </w:rPr>
      </w:pPr>
    </w:p>
    <w:p w:rsidR="000819D2" w:rsidRDefault="000819D2" w:rsidP="007C7448">
      <w:pPr>
        <w:shd w:val="clear" w:color="auto" w:fill="FFFFFF"/>
        <w:ind w:firstLine="709"/>
        <w:jc w:val="center"/>
        <w:outlineLvl w:val="0"/>
        <w:rPr>
          <w:b/>
          <w:sz w:val="28"/>
          <w:szCs w:val="28"/>
        </w:rPr>
      </w:pPr>
    </w:p>
    <w:p w:rsidR="00270FA3" w:rsidRPr="00270FA3" w:rsidRDefault="00270FA3" w:rsidP="00270FA3">
      <w:pPr>
        <w:spacing w:line="360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270FA3">
        <w:rPr>
          <w:rFonts w:ascii="Segoe UI" w:hAnsi="Segoe UI" w:cs="Segoe UI"/>
          <w:b/>
          <w:sz w:val="32"/>
          <w:szCs w:val="32"/>
        </w:rPr>
        <w:t>Как узнать кадастровую стоимость объекта недвижимости?</w:t>
      </w:r>
    </w:p>
    <w:p w:rsidR="00270FA3" w:rsidRPr="00270FA3" w:rsidRDefault="00270FA3" w:rsidP="00270FA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270FA3">
        <w:rPr>
          <w:rFonts w:ascii="Segoe UI" w:eastAsia="Times New Roman" w:hAnsi="Segoe UI" w:cs="Segoe UI"/>
        </w:rPr>
        <w:t xml:space="preserve">Кадастровая стоимость – это </w:t>
      </w:r>
      <w:r w:rsidRPr="00270FA3">
        <w:rPr>
          <w:rFonts w:ascii="Segoe UI" w:hAnsi="Segoe UI" w:cs="Segoe UI"/>
        </w:rPr>
        <w:t>стоимость объекта </w:t>
      </w:r>
      <w:hyperlink r:id="rId6" w:tooltip="Недвижимость" w:history="1">
        <w:r w:rsidRPr="00270FA3">
          <w:rPr>
            <w:rFonts w:ascii="Segoe UI" w:hAnsi="Segoe UI" w:cs="Segoe UI"/>
          </w:rPr>
          <w:t>недвижимости</w:t>
        </w:r>
      </w:hyperlink>
      <w:r w:rsidRPr="00270FA3">
        <w:rPr>
          <w:rFonts w:ascii="Segoe UI" w:hAnsi="Segoe UI" w:cs="Segoe UI"/>
        </w:rPr>
        <w:t>, установленная в результате государственной </w:t>
      </w:r>
      <w:hyperlink r:id="rId7" w:tooltip="Кадастр" w:history="1">
        <w:r w:rsidRPr="00270FA3">
          <w:rPr>
            <w:rFonts w:ascii="Segoe UI" w:hAnsi="Segoe UI" w:cs="Segoe UI"/>
          </w:rPr>
          <w:t>кадастровой</w:t>
        </w:r>
      </w:hyperlink>
      <w:r w:rsidRPr="00270FA3">
        <w:rPr>
          <w:rFonts w:ascii="Segoe UI" w:hAnsi="Segoe UI" w:cs="Segoe UI"/>
        </w:rPr>
        <w:t xml:space="preserve"> оценки. </w:t>
      </w:r>
    </w:p>
    <w:p w:rsidR="00270FA3" w:rsidRPr="00270FA3" w:rsidRDefault="00270FA3" w:rsidP="00270FA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270FA3">
        <w:rPr>
          <w:rFonts w:ascii="Segoe UI" w:hAnsi="Segoe UI" w:cs="Segoe UI"/>
        </w:rPr>
        <w:t>Знание размера кадастровой стоимости может потребоваться в следующих случаях:</w:t>
      </w:r>
    </w:p>
    <w:p w:rsidR="00270FA3" w:rsidRPr="00270FA3" w:rsidRDefault="00270FA3" w:rsidP="00270FA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270FA3">
        <w:rPr>
          <w:rFonts w:ascii="Segoe UI" w:hAnsi="Segoe UI" w:cs="Segoe UI"/>
        </w:rPr>
        <w:t xml:space="preserve">- для расчета земельного налога и налога на имущество; </w:t>
      </w:r>
    </w:p>
    <w:p w:rsidR="00270FA3" w:rsidRPr="00270FA3" w:rsidRDefault="00270FA3" w:rsidP="00270FA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270FA3">
        <w:rPr>
          <w:rFonts w:ascii="Segoe UI" w:hAnsi="Segoe UI" w:cs="Segoe UI"/>
        </w:rPr>
        <w:t>- для расчета арендной платы,  выкупной цены земельных участков;</w:t>
      </w:r>
    </w:p>
    <w:p w:rsidR="00270FA3" w:rsidRPr="00270FA3" w:rsidRDefault="00270FA3" w:rsidP="00270FA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270FA3">
        <w:rPr>
          <w:rFonts w:ascii="Segoe UI" w:hAnsi="Segoe UI" w:cs="Segoe UI"/>
        </w:rPr>
        <w:t>- в случае расчета платежей при наследовании;</w:t>
      </w:r>
    </w:p>
    <w:p w:rsidR="00270FA3" w:rsidRPr="00270FA3" w:rsidRDefault="00270FA3" w:rsidP="00270FA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270FA3">
        <w:rPr>
          <w:rFonts w:ascii="Segoe UI" w:hAnsi="Segoe UI" w:cs="Segoe UI"/>
        </w:rPr>
        <w:t>-при оформлении кредитов;</w:t>
      </w:r>
    </w:p>
    <w:p w:rsidR="00270FA3" w:rsidRPr="00270FA3" w:rsidRDefault="00270FA3" w:rsidP="00270FA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270FA3">
        <w:rPr>
          <w:rFonts w:ascii="Segoe UI" w:hAnsi="Segoe UI" w:cs="Segoe UI"/>
        </w:rPr>
        <w:t>- при заключении сделок купли-продажи недвижимого имущества.</w:t>
      </w:r>
    </w:p>
    <w:p w:rsidR="00270FA3" w:rsidRPr="00270FA3" w:rsidRDefault="00270FA3" w:rsidP="00270FA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270FA3">
        <w:rPr>
          <w:rFonts w:ascii="Segoe UI" w:hAnsi="Segoe UI" w:cs="Segoe UI"/>
        </w:rPr>
        <w:t>- при расчете размеров отдельных видов штрафов.</w:t>
      </w:r>
    </w:p>
    <w:p w:rsidR="00270FA3" w:rsidRPr="00270FA3" w:rsidRDefault="00270FA3" w:rsidP="00270FA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270FA3">
        <w:rPr>
          <w:rFonts w:ascii="Segoe UI" w:hAnsi="Segoe UI" w:cs="Segoe UI"/>
        </w:rPr>
        <w:t>Таким образом, кадастровая стоимость может использоваться в значительной части различных операций с недвижимостью.</w:t>
      </w:r>
    </w:p>
    <w:p w:rsidR="00270FA3" w:rsidRPr="00270FA3" w:rsidRDefault="00270FA3" w:rsidP="00270FA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270FA3">
        <w:rPr>
          <w:rFonts w:ascii="Segoe UI" w:hAnsi="Segoe UI" w:cs="Segoe UI"/>
        </w:rPr>
        <w:t xml:space="preserve">Сведения о кадастровой стоимости объектов недвижимости являются одними из сведений Единого государственного реестра недвижимости (далее – ЕГРН) и </w:t>
      </w:r>
      <w:r w:rsidRPr="00270FA3">
        <w:rPr>
          <w:rFonts w:ascii="Segoe UI" w:hAnsi="Segoe UI" w:cs="Segoe UI"/>
          <w:color w:val="000000"/>
        </w:rPr>
        <w:t xml:space="preserve">предоставляются совершенно бесплатно по запросам любых лиц в виде </w:t>
      </w:r>
      <w:r w:rsidRPr="00270FA3">
        <w:rPr>
          <w:rFonts w:ascii="Segoe UI" w:hAnsi="Segoe UI" w:cs="Segoe UI"/>
        </w:rPr>
        <w:t xml:space="preserve">выписки из ЕГРН о кадастровой стоимости объекта недвижимости. Форма запроса о предоставлении сведений, внесенных в ЕГРН, утверждена </w:t>
      </w:r>
      <w:r w:rsidRPr="00270FA3">
        <w:rPr>
          <w:rFonts w:ascii="Segoe UI" w:hAnsi="Segoe UI" w:cs="Segoe UI"/>
          <w:color w:val="000000"/>
        </w:rPr>
        <w:t xml:space="preserve">приказом Минэкономразвития </w:t>
      </w:r>
      <w:r w:rsidRPr="00270FA3">
        <w:rPr>
          <w:rFonts w:ascii="Segoe UI" w:hAnsi="Segoe UI" w:cs="Segoe UI"/>
        </w:rPr>
        <w:t>России 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недвижимости». Следует отметить, что запрос, представленный с нарушениями указанного порядка, в том числе не соответствующий по форме и (или) содержанию требованиям, считается неполученным и не рассматривается.</w:t>
      </w:r>
    </w:p>
    <w:p w:rsidR="00270FA3" w:rsidRPr="00270FA3" w:rsidRDefault="00270FA3" w:rsidP="00270FA3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270FA3">
        <w:rPr>
          <w:rFonts w:ascii="Segoe UI" w:hAnsi="Segoe UI" w:cs="Segoe UI"/>
        </w:rPr>
        <w:t>Наиболее распространенным способом получения сведений о кадастровой стоимости в виде официального документа является обращение заинтересованного лица в офисы ГБУ Республики Карелия «Многофункциональный центр предоставления государственных и муниципальных услуг», что позволяет максимально исключить ошибки при заполнении запроса.</w:t>
      </w:r>
    </w:p>
    <w:p w:rsidR="00270FA3" w:rsidRPr="00270FA3" w:rsidRDefault="00270FA3" w:rsidP="00270FA3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270FA3">
        <w:rPr>
          <w:rFonts w:ascii="Segoe UI" w:hAnsi="Segoe UI" w:cs="Segoe UI"/>
        </w:rPr>
        <w:t>Справочную информацию о кадастровой стоимости объекта недвижимости можно узнать на официальном сайте Росреестра или интернет-сервисе «Публичная кадастровая карта».</w:t>
      </w:r>
    </w:p>
    <w:p w:rsidR="002E75D7" w:rsidRPr="00270FA3" w:rsidRDefault="002E75D7" w:rsidP="00270FA3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6D0175" w:rsidRPr="00270FA3" w:rsidRDefault="004B70AE" w:rsidP="00270FA3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270FA3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EE2564" w:rsidRPr="00270FA3" w:rsidRDefault="004B70AE" w:rsidP="00270FA3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270FA3">
        <w:rPr>
          <w:rFonts w:ascii="Segoe UI" w:eastAsia="Calibri" w:hAnsi="Segoe UI" w:cs="Segoe UI"/>
        </w:rPr>
        <w:t>Управления Росреестра</w:t>
      </w:r>
      <w:r w:rsidR="006D0175" w:rsidRPr="00270FA3">
        <w:rPr>
          <w:rFonts w:ascii="Segoe UI" w:eastAsia="Calibri" w:hAnsi="Segoe UI" w:cs="Segoe UI"/>
        </w:rPr>
        <w:t xml:space="preserve"> </w:t>
      </w:r>
      <w:r w:rsidRPr="00270FA3">
        <w:rPr>
          <w:rFonts w:ascii="Segoe UI" w:eastAsia="Calibri" w:hAnsi="Segoe UI" w:cs="Segoe UI"/>
        </w:rPr>
        <w:t>по Республике Карелия</w:t>
      </w:r>
    </w:p>
    <w:sectPr w:rsidR="00EE2564" w:rsidRPr="00270FA3" w:rsidSect="0029323D">
      <w:headerReference w:type="default" r:id="rId8"/>
      <w:pgSz w:w="11906" w:h="16838"/>
      <w:pgMar w:top="794" w:right="85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61" w:rsidRDefault="00CB7061" w:rsidP="001F630B">
      <w:r>
        <w:separator/>
      </w:r>
    </w:p>
  </w:endnote>
  <w:endnote w:type="continuationSeparator" w:id="1">
    <w:p w:rsidR="00CB7061" w:rsidRDefault="00CB7061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61" w:rsidRDefault="00CB7061" w:rsidP="001F630B">
      <w:r>
        <w:separator/>
      </w:r>
    </w:p>
  </w:footnote>
  <w:footnote w:type="continuationSeparator" w:id="1">
    <w:p w:rsidR="00CB7061" w:rsidRDefault="00CB7061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5803"/>
    <w:rsid w:val="00022A68"/>
    <w:rsid w:val="000334BD"/>
    <w:rsid w:val="000402D1"/>
    <w:rsid w:val="00042D38"/>
    <w:rsid w:val="00044C14"/>
    <w:rsid w:val="0005655B"/>
    <w:rsid w:val="00061DA2"/>
    <w:rsid w:val="0006614C"/>
    <w:rsid w:val="0007222A"/>
    <w:rsid w:val="00075A04"/>
    <w:rsid w:val="000764F7"/>
    <w:rsid w:val="000819D2"/>
    <w:rsid w:val="000A4C12"/>
    <w:rsid w:val="000B1F5F"/>
    <w:rsid w:val="000C2364"/>
    <w:rsid w:val="000E62C5"/>
    <w:rsid w:val="00103553"/>
    <w:rsid w:val="00132429"/>
    <w:rsid w:val="00136CCB"/>
    <w:rsid w:val="001375CD"/>
    <w:rsid w:val="00143F79"/>
    <w:rsid w:val="00152A29"/>
    <w:rsid w:val="001563F5"/>
    <w:rsid w:val="0017037E"/>
    <w:rsid w:val="0017192E"/>
    <w:rsid w:val="00194985"/>
    <w:rsid w:val="001B47EC"/>
    <w:rsid w:val="001E31B6"/>
    <w:rsid w:val="001E751D"/>
    <w:rsid w:val="001F630B"/>
    <w:rsid w:val="00203CC9"/>
    <w:rsid w:val="002103BE"/>
    <w:rsid w:val="00221695"/>
    <w:rsid w:val="002231C8"/>
    <w:rsid w:val="00237F9F"/>
    <w:rsid w:val="0025029C"/>
    <w:rsid w:val="00270FA3"/>
    <w:rsid w:val="00273844"/>
    <w:rsid w:val="00275176"/>
    <w:rsid w:val="0029323D"/>
    <w:rsid w:val="002B6C9B"/>
    <w:rsid w:val="002C6E52"/>
    <w:rsid w:val="002D3F02"/>
    <w:rsid w:val="002E75D7"/>
    <w:rsid w:val="002F3769"/>
    <w:rsid w:val="00311811"/>
    <w:rsid w:val="00326B62"/>
    <w:rsid w:val="00332781"/>
    <w:rsid w:val="003508B6"/>
    <w:rsid w:val="0036203B"/>
    <w:rsid w:val="00366AC4"/>
    <w:rsid w:val="00371594"/>
    <w:rsid w:val="00384088"/>
    <w:rsid w:val="003859B2"/>
    <w:rsid w:val="003B45BB"/>
    <w:rsid w:val="003C205A"/>
    <w:rsid w:val="003C4758"/>
    <w:rsid w:val="003D50B4"/>
    <w:rsid w:val="003E0F7E"/>
    <w:rsid w:val="003E1622"/>
    <w:rsid w:val="00407DBA"/>
    <w:rsid w:val="00415228"/>
    <w:rsid w:val="004217B3"/>
    <w:rsid w:val="00424922"/>
    <w:rsid w:val="00444010"/>
    <w:rsid w:val="004639FC"/>
    <w:rsid w:val="004675DE"/>
    <w:rsid w:val="00470367"/>
    <w:rsid w:val="00475F71"/>
    <w:rsid w:val="00483E48"/>
    <w:rsid w:val="00484B04"/>
    <w:rsid w:val="00487B27"/>
    <w:rsid w:val="004B5180"/>
    <w:rsid w:val="004B5E06"/>
    <w:rsid w:val="004B70AE"/>
    <w:rsid w:val="00507BB2"/>
    <w:rsid w:val="0052406E"/>
    <w:rsid w:val="005241C3"/>
    <w:rsid w:val="00531805"/>
    <w:rsid w:val="00545E2A"/>
    <w:rsid w:val="005516D4"/>
    <w:rsid w:val="00554CD3"/>
    <w:rsid w:val="00566D2D"/>
    <w:rsid w:val="00572E19"/>
    <w:rsid w:val="00592897"/>
    <w:rsid w:val="005A10AB"/>
    <w:rsid w:val="005A243A"/>
    <w:rsid w:val="005A6A44"/>
    <w:rsid w:val="005B1CEC"/>
    <w:rsid w:val="005B5615"/>
    <w:rsid w:val="005C16B1"/>
    <w:rsid w:val="00606C65"/>
    <w:rsid w:val="006417FD"/>
    <w:rsid w:val="00646DE3"/>
    <w:rsid w:val="0066242D"/>
    <w:rsid w:val="00667E7D"/>
    <w:rsid w:val="006828EA"/>
    <w:rsid w:val="006B2B64"/>
    <w:rsid w:val="006B5677"/>
    <w:rsid w:val="006C1AAA"/>
    <w:rsid w:val="006D0175"/>
    <w:rsid w:val="006D128C"/>
    <w:rsid w:val="006D1350"/>
    <w:rsid w:val="006E5C9A"/>
    <w:rsid w:val="00701E9A"/>
    <w:rsid w:val="00732DDF"/>
    <w:rsid w:val="00742A11"/>
    <w:rsid w:val="00763028"/>
    <w:rsid w:val="007853C2"/>
    <w:rsid w:val="0079289C"/>
    <w:rsid w:val="007979D3"/>
    <w:rsid w:val="007C7448"/>
    <w:rsid w:val="008028BA"/>
    <w:rsid w:val="0080444F"/>
    <w:rsid w:val="00804EB7"/>
    <w:rsid w:val="00805987"/>
    <w:rsid w:val="00806451"/>
    <w:rsid w:val="00811852"/>
    <w:rsid w:val="00815677"/>
    <w:rsid w:val="0082215F"/>
    <w:rsid w:val="00847148"/>
    <w:rsid w:val="00847A6C"/>
    <w:rsid w:val="00880AA4"/>
    <w:rsid w:val="008B1BBB"/>
    <w:rsid w:val="008D7DBD"/>
    <w:rsid w:val="008E5FCA"/>
    <w:rsid w:val="00912D0C"/>
    <w:rsid w:val="009227A3"/>
    <w:rsid w:val="009370C3"/>
    <w:rsid w:val="00950166"/>
    <w:rsid w:val="009571F9"/>
    <w:rsid w:val="009824B6"/>
    <w:rsid w:val="009923C4"/>
    <w:rsid w:val="00995C0A"/>
    <w:rsid w:val="009A4908"/>
    <w:rsid w:val="009A6128"/>
    <w:rsid w:val="009B3BC2"/>
    <w:rsid w:val="009C14AE"/>
    <w:rsid w:val="009E3DB1"/>
    <w:rsid w:val="009E4209"/>
    <w:rsid w:val="009E49D8"/>
    <w:rsid w:val="009E6D27"/>
    <w:rsid w:val="00A11B41"/>
    <w:rsid w:val="00A15B74"/>
    <w:rsid w:val="00A26F58"/>
    <w:rsid w:val="00A41AE2"/>
    <w:rsid w:val="00A46A7D"/>
    <w:rsid w:val="00A5492F"/>
    <w:rsid w:val="00A5559E"/>
    <w:rsid w:val="00A703A7"/>
    <w:rsid w:val="00A9274A"/>
    <w:rsid w:val="00A945EC"/>
    <w:rsid w:val="00AA1108"/>
    <w:rsid w:val="00AB1C33"/>
    <w:rsid w:val="00AB51A5"/>
    <w:rsid w:val="00AC135C"/>
    <w:rsid w:val="00AD1C9C"/>
    <w:rsid w:val="00AD496D"/>
    <w:rsid w:val="00AE32FB"/>
    <w:rsid w:val="00B13CB0"/>
    <w:rsid w:val="00B1694A"/>
    <w:rsid w:val="00B2226F"/>
    <w:rsid w:val="00B2365B"/>
    <w:rsid w:val="00B33F5D"/>
    <w:rsid w:val="00B35A31"/>
    <w:rsid w:val="00B542EE"/>
    <w:rsid w:val="00B60781"/>
    <w:rsid w:val="00B7066A"/>
    <w:rsid w:val="00B71A88"/>
    <w:rsid w:val="00B72E1B"/>
    <w:rsid w:val="00B7584A"/>
    <w:rsid w:val="00B81388"/>
    <w:rsid w:val="00B925A3"/>
    <w:rsid w:val="00B925E1"/>
    <w:rsid w:val="00B92612"/>
    <w:rsid w:val="00BA1EB3"/>
    <w:rsid w:val="00BB212B"/>
    <w:rsid w:val="00BD1226"/>
    <w:rsid w:val="00BE7D37"/>
    <w:rsid w:val="00C64032"/>
    <w:rsid w:val="00C6611F"/>
    <w:rsid w:val="00C972A0"/>
    <w:rsid w:val="00CB7061"/>
    <w:rsid w:val="00CC4DD8"/>
    <w:rsid w:val="00CE63F5"/>
    <w:rsid w:val="00CF2E52"/>
    <w:rsid w:val="00D33C65"/>
    <w:rsid w:val="00D358A3"/>
    <w:rsid w:val="00D40075"/>
    <w:rsid w:val="00D42AE9"/>
    <w:rsid w:val="00D53B07"/>
    <w:rsid w:val="00D9028C"/>
    <w:rsid w:val="00DB2206"/>
    <w:rsid w:val="00DD378A"/>
    <w:rsid w:val="00DE17BC"/>
    <w:rsid w:val="00DE3B4F"/>
    <w:rsid w:val="00E055B2"/>
    <w:rsid w:val="00E130A8"/>
    <w:rsid w:val="00E32364"/>
    <w:rsid w:val="00E553EC"/>
    <w:rsid w:val="00E70933"/>
    <w:rsid w:val="00EE2564"/>
    <w:rsid w:val="00EF3CF9"/>
    <w:rsid w:val="00EF62D0"/>
    <w:rsid w:val="00F10CD1"/>
    <w:rsid w:val="00F20A61"/>
    <w:rsid w:val="00F24164"/>
    <w:rsid w:val="00F35C9B"/>
    <w:rsid w:val="00F374CA"/>
    <w:rsid w:val="00F3798D"/>
    <w:rsid w:val="00F44EE5"/>
    <w:rsid w:val="00F45543"/>
    <w:rsid w:val="00F54433"/>
    <w:rsid w:val="00F64FD2"/>
    <w:rsid w:val="00F70E83"/>
    <w:rsid w:val="00F72C45"/>
    <w:rsid w:val="00F82167"/>
    <w:rsid w:val="00F8772B"/>
    <w:rsid w:val="00FB6AB6"/>
    <w:rsid w:val="00FC22CB"/>
    <w:rsid w:val="00FD1CB1"/>
    <w:rsid w:val="00FE741D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Plain Text"/>
    <w:basedOn w:val="a"/>
    <w:link w:val="ac"/>
    <w:uiPriority w:val="99"/>
    <w:unhideWhenUsed/>
    <w:rsid w:val="00566D2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66D2D"/>
    <w:rPr>
      <w:rFonts w:ascii="Consolas" w:hAnsi="Consolas"/>
      <w:sz w:val="21"/>
      <w:szCs w:val="21"/>
    </w:rPr>
  </w:style>
  <w:style w:type="paragraph" w:styleId="ad">
    <w:name w:val="Normal (Web)"/>
    <w:basedOn w:val="a"/>
    <w:uiPriority w:val="99"/>
    <w:rsid w:val="00270FA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0%D0%B4%D0%B0%D1%81%D1%8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5%D0%B4%D0%B2%D0%B8%D0%B6%D0%B8%D0%BC%D0%BE%D1%81%D1%82%D1%8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shipnyagova</cp:lastModifiedBy>
  <cp:revision>2</cp:revision>
  <cp:lastPrinted>2019-05-31T08:23:00Z</cp:lastPrinted>
  <dcterms:created xsi:type="dcterms:W3CDTF">2019-06-03T07:33:00Z</dcterms:created>
  <dcterms:modified xsi:type="dcterms:W3CDTF">2019-06-03T07:33:00Z</dcterms:modified>
</cp:coreProperties>
</file>